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185"/>
        <w:tblW w:w="3087" w:type="dxa"/>
        <w:tblLook w:val="04A0" w:firstRow="1" w:lastRow="0" w:firstColumn="1" w:lastColumn="0" w:noHBand="0" w:noVBand="1"/>
      </w:tblPr>
      <w:tblGrid>
        <w:gridCol w:w="3087"/>
      </w:tblGrid>
      <w:tr w:rsidR="00C54564" w:rsidRPr="00C54564" w:rsidTr="000C5ED6">
        <w:trPr>
          <w:trHeight w:val="506"/>
        </w:trPr>
        <w:tc>
          <w:tcPr>
            <w:tcW w:w="3087" w:type="dxa"/>
            <w:shd w:val="clear" w:color="auto" w:fill="auto"/>
          </w:tcPr>
          <w:p w:rsidR="00C54564" w:rsidRPr="00C54564" w:rsidRDefault="00C54564" w:rsidP="00C54564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bookmarkStart w:id="0" w:name="_GoBack"/>
            <w:bookmarkEnd w:id="0"/>
            <w:r w:rsidRPr="00C54564">
              <w:rPr>
                <w:rFonts w:eastAsia="Calibri"/>
                <w:b/>
                <w:sz w:val="32"/>
                <w:szCs w:val="32"/>
                <w:lang w:eastAsia="en-US"/>
              </w:rPr>
              <w:t xml:space="preserve"> </w:t>
            </w:r>
          </w:p>
        </w:tc>
      </w:tr>
      <w:tr w:rsidR="00C54564" w:rsidRPr="00C54564" w:rsidTr="000C5ED6">
        <w:trPr>
          <w:trHeight w:val="506"/>
        </w:trPr>
        <w:tc>
          <w:tcPr>
            <w:tcW w:w="3087" w:type="dxa"/>
            <w:shd w:val="clear" w:color="auto" w:fill="auto"/>
          </w:tcPr>
          <w:p w:rsidR="00C54564" w:rsidRPr="00C54564" w:rsidRDefault="00C54564" w:rsidP="00C54564">
            <w:pPr>
              <w:rPr>
                <w:rFonts w:eastAsia="Calibri"/>
                <w:sz w:val="32"/>
                <w:szCs w:val="32"/>
                <w:lang w:eastAsia="en-US"/>
              </w:rPr>
            </w:pPr>
            <w:r w:rsidRPr="00C54564">
              <w:rPr>
                <w:rFonts w:eastAsia="Calibri"/>
                <w:sz w:val="32"/>
                <w:szCs w:val="32"/>
                <w:lang w:eastAsia="en-US"/>
              </w:rPr>
              <w:t xml:space="preserve">            Бланк</w:t>
            </w:r>
          </w:p>
        </w:tc>
      </w:tr>
      <w:tr w:rsidR="00C54564" w:rsidRPr="00C54564" w:rsidTr="000C5ED6">
        <w:trPr>
          <w:trHeight w:val="506"/>
        </w:trPr>
        <w:tc>
          <w:tcPr>
            <w:tcW w:w="3087" w:type="dxa"/>
            <w:shd w:val="clear" w:color="auto" w:fill="auto"/>
          </w:tcPr>
          <w:p w:rsidR="00C54564" w:rsidRPr="00C54564" w:rsidRDefault="00C54564" w:rsidP="00C54564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C54564">
              <w:rPr>
                <w:rFonts w:eastAsia="Calibri"/>
                <w:sz w:val="32"/>
                <w:szCs w:val="32"/>
                <w:lang w:eastAsia="en-US"/>
              </w:rPr>
              <w:t>организации</w:t>
            </w:r>
          </w:p>
        </w:tc>
      </w:tr>
    </w:tbl>
    <w:p w:rsidR="00C54564" w:rsidRDefault="00C54564" w:rsidP="008C41C3">
      <w:pPr>
        <w:jc w:val="right"/>
      </w:pPr>
    </w:p>
    <w:p w:rsidR="00C54564" w:rsidRDefault="00C54564" w:rsidP="000C5ED6"/>
    <w:p w:rsidR="000C5ED6" w:rsidRDefault="000C5ED6" w:rsidP="000C5ED6"/>
    <w:p w:rsidR="00C54564" w:rsidRDefault="00AA112B" w:rsidP="008C41C3">
      <w:pPr>
        <w:jc w:val="right"/>
      </w:pPr>
      <w:r>
        <w:t>Д</w:t>
      </w:r>
      <w:r w:rsidR="002F45A4">
        <w:t xml:space="preserve">иректору </w:t>
      </w:r>
    </w:p>
    <w:p w:rsidR="002F45A4" w:rsidRDefault="00C7758C" w:rsidP="008C41C3">
      <w:pPr>
        <w:jc w:val="right"/>
      </w:pPr>
      <w:r>
        <w:t>ФБ</w:t>
      </w:r>
      <w:r w:rsidR="00EB16EA">
        <w:t>У «</w:t>
      </w:r>
      <w:r w:rsidR="002F45A4">
        <w:t>Вологодск</w:t>
      </w:r>
      <w:r w:rsidR="00EB16EA">
        <w:t>ий</w:t>
      </w:r>
      <w:r w:rsidR="002F45A4">
        <w:t xml:space="preserve"> ЦСМ</w:t>
      </w:r>
      <w:r w:rsidR="00EB16EA">
        <w:t>»</w:t>
      </w:r>
    </w:p>
    <w:p w:rsidR="000C5ED6" w:rsidRDefault="002F45A4" w:rsidP="008C41C3">
      <w:pPr>
        <w:jc w:val="right"/>
      </w:pPr>
      <w:r>
        <w:t xml:space="preserve">В.А. </w:t>
      </w:r>
      <w:r w:rsidR="00CF3ECA">
        <w:t>Полетаеву</w:t>
      </w:r>
    </w:p>
    <w:p w:rsidR="000C5ED6" w:rsidRDefault="002F45A4" w:rsidP="008C41C3">
      <w:pPr>
        <w:jc w:val="right"/>
      </w:pPr>
      <w:r>
        <w:t xml:space="preserve"> </w:t>
      </w:r>
    </w:p>
    <w:p w:rsidR="00ED1971" w:rsidRDefault="000C5ED6" w:rsidP="00EF3566">
      <w:pPr>
        <w:jc w:val="center"/>
      </w:pPr>
      <w:r>
        <w:t xml:space="preserve">                                                                                                               </w:t>
      </w:r>
    </w:p>
    <w:p w:rsidR="00C54564" w:rsidRDefault="00C54564" w:rsidP="00C54564">
      <w:pPr>
        <w:spacing w:after="200" w:line="276" w:lineRule="auto"/>
        <w:rPr>
          <w:rFonts w:eastAsia="Calibri"/>
          <w:lang w:eastAsia="en-US"/>
        </w:rPr>
      </w:pPr>
      <w:r w:rsidRPr="00C54564">
        <w:rPr>
          <w:rFonts w:eastAsia="Calibri"/>
          <w:lang w:eastAsia="en-US"/>
        </w:rPr>
        <w:t>Дата и исходящий номер письма</w:t>
      </w:r>
    </w:p>
    <w:p w:rsidR="008C41C3" w:rsidRPr="00E94E4B" w:rsidRDefault="008C41C3" w:rsidP="000C5ED6"/>
    <w:p w:rsidR="00C54564" w:rsidRDefault="00C54564">
      <w:pPr>
        <w:pStyle w:val="1"/>
        <w:rPr>
          <w:b/>
          <w:bCs/>
        </w:rPr>
      </w:pPr>
    </w:p>
    <w:p w:rsidR="00EF3566" w:rsidRDefault="002F45A4">
      <w:pPr>
        <w:pStyle w:val="1"/>
        <w:rPr>
          <w:b/>
          <w:bCs/>
        </w:rPr>
      </w:pPr>
      <w:r w:rsidRPr="00043897">
        <w:rPr>
          <w:b/>
          <w:bCs/>
        </w:rPr>
        <w:t>Заявка</w:t>
      </w:r>
    </w:p>
    <w:p w:rsidR="002F45A4" w:rsidRDefault="002F45A4">
      <w:pPr>
        <w:pStyle w:val="1"/>
        <w:rPr>
          <w:b/>
          <w:bCs/>
        </w:rPr>
      </w:pPr>
      <w:r w:rsidRPr="00043897">
        <w:rPr>
          <w:b/>
          <w:bCs/>
        </w:rPr>
        <w:t xml:space="preserve"> </w:t>
      </w:r>
      <w:r w:rsidR="00EF3566" w:rsidRPr="00EF3566">
        <w:rPr>
          <w:b/>
          <w:bCs/>
        </w:rPr>
        <w:t>на оказание услуг по метрологии</w:t>
      </w:r>
    </w:p>
    <w:p w:rsidR="008C41C3" w:rsidRPr="008C41C3" w:rsidRDefault="008C41C3" w:rsidP="008C41C3"/>
    <w:p w:rsidR="00114C1A" w:rsidRDefault="000C5ED6" w:rsidP="00C54564">
      <w:pPr>
        <w:pStyle w:val="a5"/>
      </w:pPr>
      <w:r>
        <w:t xml:space="preserve">           </w:t>
      </w:r>
      <w:r w:rsidR="00C54564" w:rsidRPr="00C54564">
        <w:t xml:space="preserve">Просим провести </w:t>
      </w:r>
      <w:r w:rsidR="00C54564" w:rsidRPr="000C5ED6">
        <w:t>периодическую (первичную)</w:t>
      </w:r>
      <w:r w:rsidR="00C54564">
        <w:t xml:space="preserve"> </w:t>
      </w:r>
      <w:r w:rsidR="00C54564" w:rsidRPr="000C5ED6">
        <w:t>поверку (калибровку)</w:t>
      </w:r>
      <w:r w:rsidR="00C54564" w:rsidRPr="00C54564">
        <w:t xml:space="preserve"> </w:t>
      </w:r>
      <w:r w:rsidR="00114C1A">
        <w:t xml:space="preserve">следующих </w:t>
      </w:r>
      <w:r w:rsidRPr="00C54564">
        <w:t xml:space="preserve">средств </w:t>
      </w:r>
    </w:p>
    <w:p w:rsidR="00114C1A" w:rsidRDefault="00114C1A" w:rsidP="00C54564">
      <w:pPr>
        <w:pStyle w:val="a5"/>
      </w:pPr>
      <w:r>
        <w:rPr>
          <w:sz w:val="18"/>
          <w:szCs w:val="18"/>
        </w:rPr>
        <w:t xml:space="preserve">                                                                    </w:t>
      </w:r>
      <w:r w:rsidRPr="00C54564">
        <w:rPr>
          <w:sz w:val="18"/>
          <w:szCs w:val="18"/>
        </w:rPr>
        <w:t>нужное подчеркнуть</w:t>
      </w:r>
      <w:r>
        <w:rPr>
          <w:sz w:val="18"/>
          <w:szCs w:val="18"/>
        </w:rPr>
        <w:t xml:space="preserve">                            </w:t>
      </w:r>
      <w:r w:rsidRPr="00C54564">
        <w:rPr>
          <w:sz w:val="18"/>
          <w:szCs w:val="18"/>
        </w:rPr>
        <w:t>нужное подчеркнуть</w:t>
      </w:r>
    </w:p>
    <w:p w:rsidR="009E2221" w:rsidRPr="00363BA3" w:rsidRDefault="000C5ED6" w:rsidP="00C54564">
      <w:pPr>
        <w:pStyle w:val="a5"/>
      </w:pPr>
      <w:r w:rsidRPr="00C54564">
        <w:t>измерений</w:t>
      </w:r>
      <w:r>
        <w:t>:</w:t>
      </w:r>
      <w:r w:rsidR="00C54564">
        <w:t xml:space="preserve">                                           </w:t>
      </w:r>
    </w:p>
    <w:p w:rsidR="00C54564" w:rsidRPr="004A6AE1" w:rsidRDefault="00C54564" w:rsidP="004A6AE1">
      <w:pPr>
        <w:shd w:val="clear" w:color="auto" w:fill="FFFFFF"/>
        <w:spacing w:before="221" w:line="226" w:lineRule="exact"/>
        <w:ind w:left="360" w:right="332" w:firstLine="341"/>
        <w:jc w:val="both"/>
      </w:pPr>
    </w:p>
    <w:tbl>
      <w:tblPr>
        <w:tblW w:w="1105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276"/>
        <w:gridCol w:w="1134"/>
        <w:gridCol w:w="992"/>
        <w:gridCol w:w="709"/>
        <w:gridCol w:w="1559"/>
        <w:gridCol w:w="1701"/>
        <w:gridCol w:w="1843"/>
      </w:tblGrid>
      <w:tr w:rsidR="00114C1A" w:rsidRPr="00C54564" w:rsidTr="00114C1A">
        <w:trPr>
          <w:trHeight w:val="1029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C1A" w:rsidRPr="00C54564" w:rsidRDefault="00114C1A" w:rsidP="00114C1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54564">
              <w:rPr>
                <w:rFonts w:eastAsia="Calibri"/>
                <w:lang w:eastAsia="en-US"/>
              </w:rPr>
              <w:t>Наименование СИ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C1A" w:rsidRPr="00C54564" w:rsidRDefault="00114C1A" w:rsidP="00114C1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54564">
              <w:rPr>
                <w:rFonts w:eastAsia="Calibri"/>
                <w:lang w:eastAsia="en-US"/>
              </w:rPr>
              <w:t>Тип СИ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14C1A" w:rsidRPr="00C54564" w:rsidRDefault="00114C1A" w:rsidP="00114C1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54564">
              <w:rPr>
                <w:rFonts w:eastAsia="Calibri"/>
                <w:lang w:eastAsia="en-US"/>
              </w:rPr>
              <w:t>Заводской номер</w:t>
            </w:r>
          </w:p>
        </w:tc>
        <w:tc>
          <w:tcPr>
            <w:tcW w:w="992" w:type="dxa"/>
            <w:vAlign w:val="center"/>
          </w:tcPr>
          <w:p w:rsidR="00114C1A" w:rsidRPr="00C54564" w:rsidRDefault="00114C1A" w:rsidP="00114C1A">
            <w:pPr>
              <w:ind w:left="-108" w:right="-108"/>
              <w:jc w:val="center"/>
              <w:rPr>
                <w:rFonts w:eastAsia="Calibri"/>
                <w:highlight w:val="yellow"/>
                <w:lang w:eastAsia="en-US"/>
              </w:rPr>
            </w:pPr>
            <w:r w:rsidRPr="00C54564">
              <w:rPr>
                <w:rFonts w:eastAsia="Calibri"/>
                <w:lang w:eastAsia="en-US"/>
              </w:rPr>
              <w:t>Год выпуска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14C1A" w:rsidRPr="00C54564" w:rsidRDefault="00114C1A" w:rsidP="00114C1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 w:rsidRPr="00C54564">
              <w:rPr>
                <w:rFonts w:eastAsia="Calibri"/>
                <w:lang w:eastAsia="en-US"/>
              </w:rPr>
              <w:t>Кол-во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14C1A" w:rsidRPr="00C54564" w:rsidRDefault="00114C1A" w:rsidP="00114C1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Разряд по государственной (локальной) поверочной схеме</w:t>
            </w:r>
          </w:p>
        </w:tc>
        <w:tc>
          <w:tcPr>
            <w:tcW w:w="1701" w:type="dxa"/>
            <w:vAlign w:val="center"/>
          </w:tcPr>
          <w:p w:rsidR="00114C1A" w:rsidRPr="00C54564" w:rsidRDefault="00114C1A" w:rsidP="00114C1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Номер государственной (локальной) поверочной схемы</w:t>
            </w:r>
          </w:p>
        </w:tc>
        <w:tc>
          <w:tcPr>
            <w:tcW w:w="1843" w:type="dxa"/>
            <w:vAlign w:val="center"/>
          </w:tcPr>
          <w:p w:rsidR="00114C1A" w:rsidRDefault="00114C1A" w:rsidP="00114C1A">
            <w:pPr>
              <w:ind w:left="-108" w:right="-108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Регистрационный номер (для утвержденных эталонов)</w:t>
            </w:r>
          </w:p>
        </w:tc>
      </w:tr>
      <w:tr w:rsidR="00114C1A" w:rsidRPr="00C54564" w:rsidTr="007A3BBA">
        <w:trPr>
          <w:trHeight w:val="520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114C1A" w:rsidRPr="00C54564" w:rsidRDefault="00114C1A" w:rsidP="00C54564">
            <w:pPr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C54564">
              <w:rPr>
                <w:rFonts w:eastAsia="Calibri"/>
                <w:color w:val="00B0F0"/>
                <w:lang w:eastAsia="en-US"/>
              </w:rPr>
              <w:t>Заполняется для эталонов</w:t>
            </w:r>
          </w:p>
        </w:tc>
        <w:tc>
          <w:tcPr>
            <w:tcW w:w="1701" w:type="dxa"/>
          </w:tcPr>
          <w:p w:rsidR="00114C1A" w:rsidRPr="00C54564" w:rsidRDefault="00114C1A" w:rsidP="00C54564">
            <w:pPr>
              <w:spacing w:line="276" w:lineRule="auto"/>
              <w:jc w:val="center"/>
              <w:rPr>
                <w:rFonts w:eastAsia="Calibri"/>
                <w:color w:val="00B0F0"/>
                <w:lang w:eastAsia="en-US"/>
              </w:rPr>
            </w:pPr>
            <w:r w:rsidRPr="00C54564">
              <w:rPr>
                <w:rFonts w:eastAsia="Calibri"/>
                <w:color w:val="00B0F0"/>
                <w:lang w:eastAsia="en-US"/>
              </w:rPr>
              <w:t>Заполняется для эталонов</w:t>
            </w:r>
          </w:p>
        </w:tc>
        <w:tc>
          <w:tcPr>
            <w:tcW w:w="1843" w:type="dxa"/>
          </w:tcPr>
          <w:p w:rsidR="00114C1A" w:rsidRPr="00C54564" w:rsidRDefault="00114C1A" w:rsidP="00C54564">
            <w:pPr>
              <w:spacing w:line="276" w:lineRule="auto"/>
              <w:jc w:val="center"/>
              <w:rPr>
                <w:rFonts w:eastAsia="Calibri"/>
                <w:color w:val="00B0F0"/>
                <w:lang w:eastAsia="en-US"/>
              </w:rPr>
            </w:pPr>
            <w:r w:rsidRPr="00C54564">
              <w:rPr>
                <w:rFonts w:eastAsia="Calibri"/>
                <w:color w:val="00B0F0"/>
                <w:lang w:eastAsia="en-US"/>
              </w:rPr>
              <w:t>Заполняется для эталонов</w:t>
            </w:r>
          </w:p>
        </w:tc>
      </w:tr>
      <w:tr w:rsidR="00114C1A" w:rsidRPr="00C54564" w:rsidTr="007A3BBA">
        <w:trPr>
          <w:trHeight w:val="520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14C1A" w:rsidRPr="007A3BBA" w:rsidRDefault="00114C1A" w:rsidP="00C54564">
            <w:pPr>
              <w:spacing w:line="276" w:lineRule="auto"/>
              <w:jc w:val="center"/>
              <w:rPr>
                <w:rFonts w:eastAsia="Calibri"/>
                <w:color w:val="00B0F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14C1A" w:rsidRPr="007A3BBA" w:rsidRDefault="00114C1A" w:rsidP="00C54564">
            <w:pPr>
              <w:spacing w:line="276" w:lineRule="auto"/>
              <w:jc w:val="center"/>
              <w:rPr>
                <w:rFonts w:eastAsia="Calibri"/>
                <w:color w:val="00B0F0"/>
                <w:lang w:eastAsia="en-US"/>
              </w:rPr>
            </w:pPr>
          </w:p>
        </w:tc>
      </w:tr>
      <w:tr w:rsidR="00114C1A" w:rsidRPr="00C54564" w:rsidTr="007A3BBA">
        <w:trPr>
          <w:trHeight w:val="520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14C1A" w:rsidRPr="007A3BBA" w:rsidRDefault="00114C1A" w:rsidP="00C54564">
            <w:pPr>
              <w:spacing w:line="276" w:lineRule="auto"/>
              <w:jc w:val="center"/>
              <w:rPr>
                <w:rFonts w:eastAsia="Calibri"/>
                <w:color w:val="00B0F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14C1A" w:rsidRPr="007A3BBA" w:rsidRDefault="00114C1A" w:rsidP="00C54564">
            <w:pPr>
              <w:spacing w:line="276" w:lineRule="auto"/>
              <w:jc w:val="center"/>
              <w:rPr>
                <w:rFonts w:eastAsia="Calibri"/>
                <w:color w:val="00B0F0"/>
                <w:lang w:eastAsia="en-US"/>
              </w:rPr>
            </w:pPr>
          </w:p>
        </w:tc>
      </w:tr>
      <w:tr w:rsidR="00114C1A" w:rsidRPr="00C54564" w:rsidTr="007A3BBA">
        <w:trPr>
          <w:trHeight w:val="520"/>
        </w:trPr>
        <w:tc>
          <w:tcPr>
            <w:tcW w:w="184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14C1A" w:rsidRPr="007A3BBA" w:rsidRDefault="00114C1A" w:rsidP="00C5456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114C1A" w:rsidRPr="007A3BBA" w:rsidRDefault="00114C1A" w:rsidP="00C54564">
            <w:pPr>
              <w:spacing w:line="276" w:lineRule="auto"/>
              <w:jc w:val="center"/>
              <w:rPr>
                <w:rFonts w:eastAsia="Calibri"/>
                <w:color w:val="00B0F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114C1A" w:rsidRPr="007A3BBA" w:rsidRDefault="00114C1A" w:rsidP="00C54564">
            <w:pPr>
              <w:spacing w:line="276" w:lineRule="auto"/>
              <w:jc w:val="center"/>
              <w:rPr>
                <w:rFonts w:eastAsia="Calibri"/>
                <w:color w:val="00B0F0"/>
                <w:lang w:eastAsia="en-US"/>
              </w:rPr>
            </w:pPr>
          </w:p>
        </w:tc>
      </w:tr>
    </w:tbl>
    <w:p w:rsidR="00ED1971" w:rsidRDefault="00ED1971">
      <w:pPr>
        <w:jc w:val="center"/>
      </w:pPr>
    </w:p>
    <w:p w:rsidR="00C54564" w:rsidRDefault="008C41C3" w:rsidP="00363BA3">
      <w:pPr>
        <w:ind w:left="360"/>
        <w:jc w:val="both"/>
      </w:pPr>
      <w:r>
        <w:t xml:space="preserve"> </w:t>
      </w:r>
      <w:r w:rsidR="00C54564">
        <w:t>Примечание:</w:t>
      </w:r>
    </w:p>
    <w:p w:rsidR="00E94E4B" w:rsidRDefault="00C54564" w:rsidP="00363BA3">
      <w:pPr>
        <w:ind w:left="360"/>
        <w:jc w:val="both"/>
      </w:pPr>
      <w:r>
        <w:t xml:space="preserve">1. Указать в заявке отдельным предложением необходимость срочной поверки (калибровки) СИ </w:t>
      </w:r>
      <w:r w:rsidR="00F928FA">
        <w:t>и поверки</w:t>
      </w:r>
      <w:r>
        <w:t xml:space="preserve"> (</w:t>
      </w:r>
      <w:r w:rsidR="00F928FA">
        <w:t>калибровки</w:t>
      </w:r>
      <w:r>
        <w:t>) на месте эксплуатации (при наличии возможности у исполнителя).</w:t>
      </w:r>
    </w:p>
    <w:p w:rsidR="00114C1A" w:rsidRDefault="000C5ED6" w:rsidP="00363BA3">
      <w:pPr>
        <w:ind w:left="360"/>
        <w:jc w:val="both"/>
      </w:pPr>
      <w:r>
        <w:t xml:space="preserve">2. </w:t>
      </w:r>
      <w:r w:rsidR="00114C1A">
        <w:t>Указать в заявке наличие комплектации прибора и сопроводительной документации</w:t>
      </w:r>
      <w:r w:rsidR="00363BA3">
        <w:t>.</w:t>
      </w:r>
    </w:p>
    <w:p w:rsidR="000C5ED6" w:rsidRPr="00363BA3" w:rsidRDefault="00114C1A" w:rsidP="00363BA3">
      <w:pPr>
        <w:ind w:left="360"/>
        <w:jc w:val="both"/>
      </w:pPr>
      <w:r w:rsidRPr="00363BA3">
        <w:t xml:space="preserve">3. </w:t>
      </w:r>
      <w:r w:rsidR="00363BA3" w:rsidRPr="00363BA3">
        <w:t xml:space="preserve">Указать в заявке отдельным предложением необходимость в поверке (калибровке) </w:t>
      </w:r>
      <w:r w:rsidR="00363BA3" w:rsidRPr="00363BA3">
        <w:rPr>
          <w:color w:val="2D2D2D"/>
          <w:spacing w:val="2"/>
          <w:shd w:val="clear" w:color="auto" w:fill="FFFFFF"/>
        </w:rPr>
        <w:t>отдельных измерительных каналов</w:t>
      </w:r>
      <w:r w:rsidR="00363BA3" w:rsidRPr="00363BA3">
        <w:t xml:space="preserve"> </w:t>
      </w:r>
      <w:r w:rsidR="00363BA3" w:rsidRPr="00363BA3">
        <w:rPr>
          <w:color w:val="2D2D2D"/>
          <w:spacing w:val="2"/>
          <w:shd w:val="clear" w:color="auto" w:fill="FFFFFF"/>
        </w:rPr>
        <w:t>и (или) отдельных автономных блоков,</w:t>
      </w:r>
      <w:r w:rsidR="00363BA3" w:rsidRPr="00363BA3">
        <w:t xml:space="preserve"> величин или поддиапазонов измерений</w:t>
      </w:r>
      <w:r w:rsidR="00363BA3">
        <w:t>.</w:t>
      </w:r>
    </w:p>
    <w:p w:rsidR="00C54564" w:rsidRDefault="00C54564">
      <w:pPr>
        <w:ind w:left="360"/>
      </w:pPr>
    </w:p>
    <w:p w:rsidR="00C54564" w:rsidRDefault="00F928FA">
      <w:pPr>
        <w:ind w:left="360"/>
      </w:pPr>
      <w:r w:rsidRPr="00F928FA">
        <w:t>Оплату гарантируем.</w:t>
      </w:r>
    </w:p>
    <w:p w:rsidR="00C54564" w:rsidRDefault="00C54564">
      <w:pPr>
        <w:ind w:left="360"/>
      </w:pPr>
    </w:p>
    <w:p w:rsidR="00F928FA" w:rsidRDefault="00F928FA" w:rsidP="000C5ED6"/>
    <w:p w:rsidR="00C54564" w:rsidRDefault="00C54564">
      <w:pPr>
        <w:ind w:left="360"/>
      </w:pPr>
    </w:p>
    <w:p w:rsidR="00E94E4B" w:rsidRDefault="00C54564">
      <w:pPr>
        <w:ind w:left="360"/>
      </w:pPr>
      <w:r>
        <w:t>___________________                    ___________________                   ___________________</w:t>
      </w:r>
    </w:p>
    <w:p w:rsidR="00C54564" w:rsidRPr="00C54564" w:rsidRDefault="00C54564" w:rsidP="00C54564">
      <w:pPr>
        <w:ind w:left="-85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должность                                           подпись                                           Ф.И.О.</w:t>
      </w:r>
    </w:p>
    <w:p w:rsidR="00C54564" w:rsidRDefault="00C54564" w:rsidP="00F928FA">
      <w:pPr>
        <w:rPr>
          <w:rFonts w:eastAsia="Calibri"/>
          <w:lang w:eastAsia="en-US"/>
        </w:rPr>
      </w:pPr>
    </w:p>
    <w:p w:rsidR="00F928FA" w:rsidRPr="00F928FA" w:rsidRDefault="00F928FA" w:rsidP="00F928FA">
      <w:pPr>
        <w:rPr>
          <w:rFonts w:eastAsia="Calibri"/>
          <w:lang w:eastAsia="en-US"/>
        </w:rPr>
      </w:pPr>
    </w:p>
    <w:p w:rsidR="00C54564" w:rsidRDefault="00C54564">
      <w:pPr>
        <w:ind w:left="360"/>
      </w:pPr>
    </w:p>
    <w:p w:rsidR="00114C1A" w:rsidRPr="00114C1A" w:rsidRDefault="00114C1A" w:rsidP="00114C1A">
      <w:pPr>
        <w:rPr>
          <w:sz w:val="20"/>
          <w:szCs w:val="20"/>
        </w:rPr>
      </w:pPr>
      <w:r w:rsidRPr="00114C1A">
        <w:rPr>
          <w:sz w:val="20"/>
          <w:szCs w:val="20"/>
        </w:rPr>
        <w:t>К</w:t>
      </w:r>
      <w:r>
        <w:rPr>
          <w:sz w:val="20"/>
          <w:szCs w:val="20"/>
        </w:rPr>
        <w:t>онтактное лицо:</w:t>
      </w:r>
    </w:p>
    <w:p w:rsidR="00114C1A" w:rsidRPr="00114C1A" w:rsidRDefault="00114C1A" w:rsidP="00114C1A">
      <w:pPr>
        <w:rPr>
          <w:sz w:val="20"/>
          <w:szCs w:val="20"/>
        </w:rPr>
      </w:pPr>
      <w:r w:rsidRPr="00114C1A">
        <w:rPr>
          <w:sz w:val="20"/>
          <w:szCs w:val="20"/>
        </w:rPr>
        <w:t>Тел.:</w:t>
      </w:r>
    </w:p>
    <w:p w:rsidR="00114C1A" w:rsidRPr="00114C1A" w:rsidRDefault="00114C1A" w:rsidP="00114C1A">
      <w:pPr>
        <w:rPr>
          <w:sz w:val="20"/>
          <w:szCs w:val="20"/>
        </w:rPr>
      </w:pPr>
      <w:r w:rsidRPr="00114C1A">
        <w:rPr>
          <w:sz w:val="20"/>
          <w:szCs w:val="20"/>
        </w:rPr>
        <w:t>Эл. почта:</w:t>
      </w:r>
    </w:p>
    <w:p w:rsidR="00EF3566" w:rsidRDefault="00EF3566" w:rsidP="00114C1A">
      <w:pPr>
        <w:ind w:left="360"/>
      </w:pPr>
    </w:p>
    <w:p w:rsidR="00AF2A12" w:rsidRDefault="00AF2A12" w:rsidP="00114C1A">
      <w:pPr>
        <w:ind w:left="360"/>
      </w:pPr>
    </w:p>
    <w:sectPr w:rsidR="00AF2A12" w:rsidSect="00AF2A12">
      <w:pgSz w:w="11906" w:h="16838"/>
      <w:pgMar w:top="360" w:right="746" w:bottom="567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96678"/>
    <w:multiLevelType w:val="multilevel"/>
    <w:tmpl w:val="FD624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7777E"/>
    <w:multiLevelType w:val="hybridMultilevel"/>
    <w:tmpl w:val="54024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FCC5839"/>
    <w:multiLevelType w:val="hybridMultilevel"/>
    <w:tmpl w:val="7302B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1B64F23"/>
    <w:multiLevelType w:val="hybridMultilevel"/>
    <w:tmpl w:val="8BE2D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C5312A"/>
    <w:multiLevelType w:val="hybridMultilevel"/>
    <w:tmpl w:val="61B4C0C0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75F93370"/>
    <w:multiLevelType w:val="hybridMultilevel"/>
    <w:tmpl w:val="FD6248D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7B314FA8"/>
    <w:multiLevelType w:val="hybridMultilevel"/>
    <w:tmpl w:val="B7360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A0F"/>
    <w:rsid w:val="00043897"/>
    <w:rsid w:val="000B6FB1"/>
    <w:rsid w:val="000C5ED6"/>
    <w:rsid w:val="00114C1A"/>
    <w:rsid w:val="00170889"/>
    <w:rsid w:val="001C63EF"/>
    <w:rsid w:val="001F6EE5"/>
    <w:rsid w:val="002457CF"/>
    <w:rsid w:val="002F45A4"/>
    <w:rsid w:val="002F6A0F"/>
    <w:rsid w:val="00363BA3"/>
    <w:rsid w:val="00394140"/>
    <w:rsid w:val="004962A2"/>
    <w:rsid w:val="004A6AE1"/>
    <w:rsid w:val="00510039"/>
    <w:rsid w:val="006930B9"/>
    <w:rsid w:val="006A0B4B"/>
    <w:rsid w:val="007A2F30"/>
    <w:rsid w:val="007A3BBA"/>
    <w:rsid w:val="007C1648"/>
    <w:rsid w:val="0080316E"/>
    <w:rsid w:val="008443D0"/>
    <w:rsid w:val="008C41C3"/>
    <w:rsid w:val="009E2221"/>
    <w:rsid w:val="00A412AF"/>
    <w:rsid w:val="00A93D69"/>
    <w:rsid w:val="00AA112B"/>
    <w:rsid w:val="00AD1AB3"/>
    <w:rsid w:val="00AF1B68"/>
    <w:rsid w:val="00AF2A12"/>
    <w:rsid w:val="00B100B7"/>
    <w:rsid w:val="00BD49F7"/>
    <w:rsid w:val="00C15221"/>
    <w:rsid w:val="00C54564"/>
    <w:rsid w:val="00C7758C"/>
    <w:rsid w:val="00CD51D1"/>
    <w:rsid w:val="00CF3ECA"/>
    <w:rsid w:val="00D511F9"/>
    <w:rsid w:val="00DA0465"/>
    <w:rsid w:val="00DA447D"/>
    <w:rsid w:val="00E94E4B"/>
    <w:rsid w:val="00EB16EA"/>
    <w:rsid w:val="00ED1971"/>
    <w:rsid w:val="00EE158D"/>
    <w:rsid w:val="00EF3566"/>
    <w:rsid w:val="00F92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0F33F1-8BE0-4B27-9738-19E50A309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left="360"/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E2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A046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5456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Вологодского ЦСМ</vt:lpstr>
    </vt:vector>
  </TitlesOfParts>
  <Company>Use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Вологодского ЦСМ</dc:title>
  <dc:subject/>
  <dc:creator>User</dc:creator>
  <cp:keywords/>
  <dc:description/>
  <cp:lastModifiedBy>Репьев Б.А.</cp:lastModifiedBy>
  <cp:revision>2</cp:revision>
  <cp:lastPrinted>2011-12-28T14:08:00Z</cp:lastPrinted>
  <dcterms:created xsi:type="dcterms:W3CDTF">2019-04-02T11:37:00Z</dcterms:created>
  <dcterms:modified xsi:type="dcterms:W3CDTF">2019-04-02T11:37:00Z</dcterms:modified>
</cp:coreProperties>
</file>